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839E1" w:rsidRPr="00C53FFA" w:rsidRDefault="004839E1" w:rsidP="0048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Реестр источников доходов республиканского бюджета                                Кабардино-Балкарской Республика</w:t>
      </w:r>
    </w:p>
    <w:p w:rsidR="00C53FFA" w:rsidRPr="00A77950" w:rsidRDefault="004839E1" w:rsidP="00C53F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53FFA">
        <w:rPr>
          <w:rFonts w:ascii="Times New Roman" w:hAnsi="Times New Roman" w:cs="Times New Roman"/>
          <w:sz w:val="26"/>
          <w:szCs w:val="26"/>
        </w:rPr>
        <w:t xml:space="preserve"> </w:t>
      </w:r>
      <w:r w:rsidR="00C53FFA" w:rsidRPr="00A77950">
        <w:rPr>
          <w:rFonts w:ascii="Times New Roman" w:hAnsi="Times New Roman" w:cs="Times New Roman"/>
        </w:rPr>
        <w:t>(тыс. рублей)</w:t>
      </w:r>
    </w:p>
    <w:tbl>
      <w:tblPr>
        <w:tblW w:w="97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201"/>
        <w:gridCol w:w="1559"/>
        <w:gridCol w:w="1559"/>
        <w:gridCol w:w="1572"/>
      </w:tblGrid>
      <w:tr w:rsidR="00C53FFA" w:rsidRPr="00A77950" w:rsidTr="008B273D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FA" w:rsidRPr="00A77950" w:rsidRDefault="00C53FFA" w:rsidP="008B730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bookmarkStart w:id="1" w:name="OLE_LINK7"/>
            <w:bookmarkStart w:id="2" w:name="OLE_LINK10"/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FA" w:rsidRPr="00A77950" w:rsidRDefault="00C53FFA" w:rsidP="008B730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FA" w:rsidRPr="00A77950" w:rsidRDefault="00C53FFA" w:rsidP="008B730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7307" w:rsidRPr="00A77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0F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FA" w:rsidRPr="00A77950" w:rsidRDefault="00C53FFA" w:rsidP="008B730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E7F44" w:rsidRPr="00A77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0F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FA" w:rsidRPr="00A77950" w:rsidRDefault="00EE7F44" w:rsidP="008B730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0F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3FFA" w:rsidRPr="00A7795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bookmarkEnd w:id="0"/>
      <w:bookmarkEnd w:id="1"/>
      <w:bookmarkEnd w:id="2"/>
      <w:tr w:rsidR="00F91787" w:rsidRPr="00A77950" w:rsidTr="0027661B">
        <w:tc>
          <w:tcPr>
            <w:tcW w:w="5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787" w:rsidRPr="00A77950" w:rsidRDefault="00F91787" w:rsidP="00F9178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87" w:rsidRPr="002A14EA" w:rsidRDefault="00F91787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52 241 966,9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87" w:rsidRPr="002A14EA" w:rsidRDefault="00F91787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50 241 914,7</w:t>
            </w:r>
          </w:p>
        </w:tc>
        <w:tc>
          <w:tcPr>
            <w:tcW w:w="1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87" w:rsidRPr="002A14EA" w:rsidRDefault="00F91787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42 138 806,7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br/>
              <w:t>и неналоговые доходы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14 215 035,5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14 798 116,7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15 404 230,7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1 01 01000 00 0000 110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1 835 695,6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1 930 747,3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2 150 448,0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4 515 334,2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4 879 804,7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5 209 034,2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1 03 00000 00 0000 000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 xml:space="preserve">Налоги на товары (работы, услуги), реализуемые 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br/>
              <w:t>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3 353 994,8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3 443 450,3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3 443 450,3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1 05 00000 00 0000 110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Налог на совокупный налог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1 246 382,0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1 277 157,0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1 338 291,0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1 06 02000 02 0000 110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 xml:space="preserve">Налог 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br/>
              <w:t>на имущество организаций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1 563 820,0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1 563 820,0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1 563 820,0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1 06 04000 02 0000 110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281 230,0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281 230,0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281 230,0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1 06 05000 02 0000 110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6 100,0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6 000,0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6 000,0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1 07 01000 01 0000 110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7 171,8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7 236,8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8 020,8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1 07 04000 01 0000 110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 xml:space="preserve">Сборы 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пользование объектами животного мира 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br/>
              <w:t>и за пользование объектами водных биологических ресурсов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142,6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146,7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147,6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 xml:space="preserve">Иные налоговые 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неналоговые 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1 405 164,5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1 408 523,9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1 403 788,8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2 00 00000 00 0000 000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38 026 931,4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35 443 798,0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26 734 576,0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</w:t>
            </w:r>
            <w:r w:rsidRPr="00A77950">
              <w:rPr>
                <w:rFonts w:ascii="Times New Roman" w:hAnsi="Times New Roman" w:cs="Times New Roman"/>
                <w:sz w:val="24"/>
                <w:szCs w:val="24"/>
              </w:rPr>
              <w:br/>
              <w:t>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38 026 931,4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35 443 798,0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26 734 576,0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16 063 126,1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17 318 314,2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17 318 314,2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20 225 098,8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16 579 068,2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8 085 014,4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923 632,9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1 038 578,6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823 410,4 </w:t>
            </w:r>
          </w:p>
        </w:tc>
      </w:tr>
      <w:tr w:rsidR="002A14EA" w:rsidRPr="00A77950" w:rsidTr="00890AB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EA" w:rsidRPr="00A77950" w:rsidRDefault="002A14EA" w:rsidP="002A14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5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815 073,6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507 837,0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4EA" w:rsidRPr="002A14EA" w:rsidRDefault="002A14EA" w:rsidP="002A14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3" w:name="_GoBack"/>
            <w:bookmarkEnd w:id="3"/>
            <w:r w:rsidRPr="002A1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507 837,0 </w:t>
            </w:r>
          </w:p>
        </w:tc>
      </w:tr>
    </w:tbl>
    <w:p w:rsidR="00BB3551" w:rsidRDefault="00BB3551"/>
    <w:sectPr w:rsidR="00BB3551" w:rsidSect="003F3FFC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4972" w:rsidRDefault="00CC4972" w:rsidP="00FE21E4">
      <w:pPr>
        <w:spacing w:after="0" w:line="240" w:lineRule="auto"/>
      </w:pPr>
      <w:r>
        <w:separator/>
      </w:r>
    </w:p>
  </w:endnote>
  <w:endnote w:type="continuationSeparator" w:id="0">
    <w:p w:rsidR="00CC4972" w:rsidRDefault="00CC4972" w:rsidP="00FE2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4972" w:rsidRDefault="00CC4972" w:rsidP="00FE21E4">
      <w:pPr>
        <w:spacing w:after="0" w:line="240" w:lineRule="auto"/>
      </w:pPr>
      <w:r>
        <w:separator/>
      </w:r>
    </w:p>
  </w:footnote>
  <w:footnote w:type="continuationSeparator" w:id="0">
    <w:p w:rsidR="00CC4972" w:rsidRDefault="00CC4972" w:rsidP="00FE2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6013954"/>
    </w:sdtPr>
    <w:sdtEndPr/>
    <w:sdtContent>
      <w:p w:rsidR="00135FF7" w:rsidRDefault="008207F1">
        <w:pPr>
          <w:pStyle w:val="a3"/>
          <w:jc w:val="center"/>
        </w:pPr>
        <w:r>
          <w:fldChar w:fldCharType="begin"/>
        </w:r>
        <w:r w:rsidR="008B7307">
          <w:instrText xml:space="preserve"> PAGE   \* MERGEFORMAT </w:instrText>
        </w:r>
        <w:r>
          <w:fldChar w:fldCharType="separate"/>
        </w:r>
        <w:r w:rsidR="00A779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5FF7" w:rsidRDefault="00135F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3FFA"/>
    <w:rsid w:val="00040C15"/>
    <w:rsid w:val="00046137"/>
    <w:rsid w:val="000539B0"/>
    <w:rsid w:val="0009617B"/>
    <w:rsid w:val="000B54C0"/>
    <w:rsid w:val="000C26CE"/>
    <w:rsid w:val="000C2AE1"/>
    <w:rsid w:val="00101F16"/>
    <w:rsid w:val="00112A3D"/>
    <w:rsid w:val="00113016"/>
    <w:rsid w:val="00135FF7"/>
    <w:rsid w:val="0016038D"/>
    <w:rsid w:val="001905B5"/>
    <w:rsid w:val="001A0451"/>
    <w:rsid w:val="001D25BE"/>
    <w:rsid w:val="001E59CB"/>
    <w:rsid w:val="001F7BCC"/>
    <w:rsid w:val="0021508E"/>
    <w:rsid w:val="0022571A"/>
    <w:rsid w:val="00236438"/>
    <w:rsid w:val="0025560B"/>
    <w:rsid w:val="002632DF"/>
    <w:rsid w:val="002A14DA"/>
    <w:rsid w:val="002A14EA"/>
    <w:rsid w:val="002B2691"/>
    <w:rsid w:val="002C39B9"/>
    <w:rsid w:val="002F40FD"/>
    <w:rsid w:val="00315F2B"/>
    <w:rsid w:val="00346A76"/>
    <w:rsid w:val="00361067"/>
    <w:rsid w:val="00363F64"/>
    <w:rsid w:val="003C28CC"/>
    <w:rsid w:val="003D4D84"/>
    <w:rsid w:val="003F122C"/>
    <w:rsid w:val="003F3FFC"/>
    <w:rsid w:val="003F7D52"/>
    <w:rsid w:val="00414251"/>
    <w:rsid w:val="004353C4"/>
    <w:rsid w:val="00447557"/>
    <w:rsid w:val="004723FC"/>
    <w:rsid w:val="004839E1"/>
    <w:rsid w:val="004A52E5"/>
    <w:rsid w:val="004B2F29"/>
    <w:rsid w:val="004C038F"/>
    <w:rsid w:val="004D3975"/>
    <w:rsid w:val="004F07C1"/>
    <w:rsid w:val="00520833"/>
    <w:rsid w:val="0052627E"/>
    <w:rsid w:val="005359B5"/>
    <w:rsid w:val="005714E5"/>
    <w:rsid w:val="005A018F"/>
    <w:rsid w:val="005A71E7"/>
    <w:rsid w:val="005C7EF8"/>
    <w:rsid w:val="005D12F3"/>
    <w:rsid w:val="005E0C98"/>
    <w:rsid w:val="005E196B"/>
    <w:rsid w:val="005E658B"/>
    <w:rsid w:val="005F040F"/>
    <w:rsid w:val="005F45C7"/>
    <w:rsid w:val="005F73CF"/>
    <w:rsid w:val="0061138B"/>
    <w:rsid w:val="00634CC9"/>
    <w:rsid w:val="0064040A"/>
    <w:rsid w:val="00640CF5"/>
    <w:rsid w:val="00654C93"/>
    <w:rsid w:val="00693A20"/>
    <w:rsid w:val="006A6731"/>
    <w:rsid w:val="006C59D3"/>
    <w:rsid w:val="006E2B4D"/>
    <w:rsid w:val="00714A4D"/>
    <w:rsid w:val="00734471"/>
    <w:rsid w:val="00751056"/>
    <w:rsid w:val="00774239"/>
    <w:rsid w:val="00802CB8"/>
    <w:rsid w:val="00817C7C"/>
    <w:rsid w:val="008207F1"/>
    <w:rsid w:val="0082463C"/>
    <w:rsid w:val="008520F1"/>
    <w:rsid w:val="008665F9"/>
    <w:rsid w:val="008730F0"/>
    <w:rsid w:val="00892A40"/>
    <w:rsid w:val="008B273D"/>
    <w:rsid w:val="008B7307"/>
    <w:rsid w:val="008E10A0"/>
    <w:rsid w:val="00900D6C"/>
    <w:rsid w:val="00901CEE"/>
    <w:rsid w:val="00913962"/>
    <w:rsid w:val="00922A6F"/>
    <w:rsid w:val="00933627"/>
    <w:rsid w:val="00945250"/>
    <w:rsid w:val="00964C33"/>
    <w:rsid w:val="00964E3C"/>
    <w:rsid w:val="009874CB"/>
    <w:rsid w:val="009956AA"/>
    <w:rsid w:val="009A6C4D"/>
    <w:rsid w:val="009B046C"/>
    <w:rsid w:val="009B4A4E"/>
    <w:rsid w:val="009E5A9D"/>
    <w:rsid w:val="009E6BCF"/>
    <w:rsid w:val="00A15BE9"/>
    <w:rsid w:val="00A165F1"/>
    <w:rsid w:val="00A16EDD"/>
    <w:rsid w:val="00A50580"/>
    <w:rsid w:val="00A55B3E"/>
    <w:rsid w:val="00A57DFE"/>
    <w:rsid w:val="00A638B7"/>
    <w:rsid w:val="00A70F3E"/>
    <w:rsid w:val="00A726EC"/>
    <w:rsid w:val="00A74778"/>
    <w:rsid w:val="00A77950"/>
    <w:rsid w:val="00A802EB"/>
    <w:rsid w:val="00AA06E8"/>
    <w:rsid w:val="00AB4397"/>
    <w:rsid w:val="00AB5E0D"/>
    <w:rsid w:val="00AB7AB6"/>
    <w:rsid w:val="00AD0997"/>
    <w:rsid w:val="00B10A85"/>
    <w:rsid w:val="00B43139"/>
    <w:rsid w:val="00B44D26"/>
    <w:rsid w:val="00B4531D"/>
    <w:rsid w:val="00B57A01"/>
    <w:rsid w:val="00B617C2"/>
    <w:rsid w:val="00B71B93"/>
    <w:rsid w:val="00BA351D"/>
    <w:rsid w:val="00BA7472"/>
    <w:rsid w:val="00BB3551"/>
    <w:rsid w:val="00BF4524"/>
    <w:rsid w:val="00BF6A3D"/>
    <w:rsid w:val="00C11F2C"/>
    <w:rsid w:val="00C12204"/>
    <w:rsid w:val="00C26240"/>
    <w:rsid w:val="00C40F62"/>
    <w:rsid w:val="00C4675A"/>
    <w:rsid w:val="00C53FFA"/>
    <w:rsid w:val="00C94E64"/>
    <w:rsid w:val="00C94F88"/>
    <w:rsid w:val="00CA2B93"/>
    <w:rsid w:val="00CA5BAE"/>
    <w:rsid w:val="00CB4DD4"/>
    <w:rsid w:val="00CC4972"/>
    <w:rsid w:val="00CF5DCE"/>
    <w:rsid w:val="00D1664D"/>
    <w:rsid w:val="00D6252E"/>
    <w:rsid w:val="00D779C1"/>
    <w:rsid w:val="00DA0754"/>
    <w:rsid w:val="00E0325F"/>
    <w:rsid w:val="00E12FD9"/>
    <w:rsid w:val="00E1755A"/>
    <w:rsid w:val="00E623BF"/>
    <w:rsid w:val="00E807EE"/>
    <w:rsid w:val="00EA2AD3"/>
    <w:rsid w:val="00EC289A"/>
    <w:rsid w:val="00EE7F44"/>
    <w:rsid w:val="00F02B42"/>
    <w:rsid w:val="00F06DDD"/>
    <w:rsid w:val="00F07C3E"/>
    <w:rsid w:val="00F13C41"/>
    <w:rsid w:val="00F61FFF"/>
    <w:rsid w:val="00F723AA"/>
    <w:rsid w:val="00F91787"/>
    <w:rsid w:val="00FC0FE0"/>
    <w:rsid w:val="00FD013E"/>
    <w:rsid w:val="00FE21E4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10730"/>
  <w15:docId w15:val="{58FB67C5-3678-421A-AC77-71A792785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1E4"/>
  </w:style>
  <w:style w:type="paragraph" w:styleId="a5">
    <w:name w:val="footer"/>
    <w:basedOn w:val="a"/>
    <w:link w:val="a6"/>
    <w:uiPriority w:val="99"/>
    <w:semiHidden/>
    <w:unhideWhenUsed/>
    <w:rsid w:val="00F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21E4"/>
  </w:style>
  <w:style w:type="paragraph" w:styleId="a7">
    <w:name w:val="Balloon Text"/>
    <w:basedOn w:val="a"/>
    <w:link w:val="a8"/>
    <w:uiPriority w:val="99"/>
    <w:semiHidden/>
    <w:unhideWhenUsed/>
    <w:rsid w:val="00714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A4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8B7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0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A5ED8-C649-440C-9080-40AD1DB47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ДОХ Балкаров Замир 124</dc:creator>
  <cp:lastModifiedBy>ДОХ Шинахов Астемир  138</cp:lastModifiedBy>
  <cp:revision>8</cp:revision>
  <cp:lastPrinted>2017-10-24T12:55:00Z</cp:lastPrinted>
  <dcterms:created xsi:type="dcterms:W3CDTF">2020-10-15T13:59:00Z</dcterms:created>
  <dcterms:modified xsi:type="dcterms:W3CDTF">2022-10-10T08:30:00Z</dcterms:modified>
</cp:coreProperties>
</file>